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AB3CF2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AB3CF2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AB3CF2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62E1595D" w14:textId="77777777" w:rsidR="00FA0655" w:rsidRPr="00AB3CF2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Pr="00AB3CF2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B3CF2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3D054B14" w14:textId="77777777" w:rsidR="009226B5" w:rsidRPr="00AB3CF2" w:rsidRDefault="009226B5" w:rsidP="009226B5">
      <w:pPr>
        <w:tabs>
          <w:tab w:val="left" w:pos="480"/>
        </w:tabs>
        <w:spacing w:before="60" w:after="60" w:line="240" w:lineRule="auto"/>
        <w:rPr>
          <w:rFonts w:ascii="Arial" w:eastAsia="Times New Roman" w:hAnsi="Arial" w:cs="Arial"/>
          <w:sz w:val="20"/>
          <w:szCs w:val="20"/>
        </w:rPr>
      </w:pPr>
    </w:p>
    <w:p w14:paraId="0F1E1735" w14:textId="77777777" w:rsidR="009226B5" w:rsidRPr="00AB3CF2" w:rsidRDefault="009226B5" w:rsidP="009226B5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Arial" w:eastAsiaTheme="minorEastAsia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tbl>
      <w:tblPr>
        <w:tblpPr w:leftFromText="180" w:rightFromText="180" w:vertAnchor="page" w:horzAnchor="margin" w:tblpY="3879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843"/>
        <w:gridCol w:w="3827"/>
      </w:tblGrid>
      <w:tr w:rsidR="009226B5" w:rsidRPr="00AB3CF2" w14:paraId="5CEEC150" w14:textId="77777777" w:rsidTr="004D1438">
        <w:trPr>
          <w:trHeight w:val="490"/>
        </w:trPr>
        <w:tc>
          <w:tcPr>
            <w:tcW w:w="3823" w:type="dxa"/>
          </w:tcPr>
          <w:p w14:paraId="106D1709" w14:textId="77777777" w:rsidR="009226B5" w:rsidRPr="00AB3CF2" w:rsidRDefault="009226B5" w:rsidP="004D1438">
            <w:pPr>
              <w:spacing w:before="120" w:after="120"/>
              <w:ind w:left="2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843" w:type="dxa"/>
          </w:tcPr>
          <w:p w14:paraId="44197263" w14:textId="77777777" w:rsidR="009226B5" w:rsidRPr="00AB3CF2" w:rsidRDefault="009226B5" w:rsidP="004D1438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827" w:type="dxa"/>
          </w:tcPr>
          <w:p w14:paraId="1F4609B2" w14:textId="77777777" w:rsidR="009226B5" w:rsidRPr="00AB3CF2" w:rsidRDefault="009226B5" w:rsidP="004D1438">
            <w:pPr>
              <w:spacing w:before="120" w:after="120"/>
              <w:ind w:left="27" w:hanging="2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Pasiūlyme reikalinga pateikti informaciją, kuri bus vertinama pagal ekonominio naudingumo kriterijus</w:t>
            </w:r>
          </w:p>
        </w:tc>
      </w:tr>
      <w:tr w:rsidR="009226B5" w:rsidRPr="00AB3CF2" w14:paraId="603B8C27" w14:textId="77777777" w:rsidTr="004D1438">
        <w:trPr>
          <w:trHeight w:val="49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71F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I kriterijus</w:t>
            </w:r>
          </w:p>
          <w:p w14:paraId="5E675107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>Kaina (C)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18B" w14:textId="255CC590" w:rsidR="009226B5" w:rsidRPr="00AB3CF2" w:rsidRDefault="009226B5" w:rsidP="004D14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>X=</w:t>
            </w:r>
            <w:r w:rsidR="000B44D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FD4" w14:textId="1A5F3DBF" w:rsidR="009226B5" w:rsidRPr="00AB3CF2" w:rsidRDefault="009226B5" w:rsidP="004D1438">
            <w:pPr>
              <w:spacing w:before="120" w:after="120"/>
              <w:ind w:left="27" w:hanging="27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>Užpildytas pasiūlymo formos priedas – Pasiūlymo kaina, langelis</w:t>
            </w:r>
            <w:r w:rsidR="002B50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26B5" w:rsidRPr="00AB3CF2" w14:paraId="2CC54F7B" w14:textId="77777777" w:rsidTr="004D1438">
        <w:trPr>
          <w:trHeight w:val="49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2D6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II kriterijus</w:t>
            </w:r>
          </w:p>
          <w:p w14:paraId="337FD072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 xml:space="preserve">Kvalifikuoto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Jira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ir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Confluence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specialisto patirtis</w:t>
            </w:r>
          </w:p>
          <w:p w14:paraId="496C840C" w14:textId="77777777" w:rsidR="009226B5" w:rsidRPr="00AB3CF2" w:rsidRDefault="009226B5" w:rsidP="004D1438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Darbo patirtis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Jira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ir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Confluence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sistemų aptarnavime programuotojo rolėje.</w:t>
            </w:r>
          </w:p>
          <w:p w14:paraId="69C3BDDE" w14:textId="02420B4F" w:rsidR="00B64435" w:rsidRPr="00AB3CF2" w:rsidRDefault="00B64435" w:rsidP="004D1438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(Kvalifikacinių reikalavimų lentelės </w:t>
            </w:r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 xml:space="preserve">4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punkte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nurodytas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specialistas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</w:rPr>
              <w:t>)</w:t>
            </w:r>
          </w:p>
          <w:p w14:paraId="6312AA02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 xml:space="preserve"> (P)</w:t>
            </w:r>
          </w:p>
          <w:p w14:paraId="5E10ECE9" w14:textId="77777777" w:rsidR="009226B5" w:rsidRPr="00AB3CF2" w:rsidRDefault="009226B5" w:rsidP="004D1438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8CD9" w14:textId="5FBD7D85" w:rsidR="009226B5" w:rsidRPr="00AB3CF2" w:rsidRDefault="009226B5" w:rsidP="004D1438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>Y=</w:t>
            </w:r>
            <w:r w:rsidR="000B44D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1E22" w14:textId="6105057B" w:rsidR="00AB3CF2" w:rsidRPr="00AB3CF2" w:rsidRDefault="009226B5" w:rsidP="00AB3CF2">
            <w:pPr>
              <w:spacing w:before="120" w:after="120"/>
              <w:ind w:left="27" w:hanging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 xml:space="preserve">Kartu su </w:t>
            </w:r>
            <w:r w:rsidR="0091363A"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Pirminiu p</w:t>
            </w: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asiūlymu</w:t>
            </w:r>
            <w:r w:rsidRPr="00AB3CF2">
              <w:rPr>
                <w:rFonts w:ascii="Arial" w:hAnsi="Arial" w:cs="Arial"/>
                <w:sz w:val="20"/>
                <w:szCs w:val="20"/>
              </w:rPr>
              <w:t xml:space="preserve">  pateikiami </w:t>
            </w:r>
            <w:r w:rsidR="00AB3CF2" w:rsidRPr="00AB3CF2">
              <w:rPr>
                <w:rFonts w:ascii="Arial" w:hAnsi="Arial" w:cs="Arial"/>
                <w:sz w:val="20"/>
                <w:szCs w:val="20"/>
              </w:rPr>
              <w:t>visi kvalifikaciją įrodantys dokumentai</w:t>
            </w:r>
            <w:r w:rsidR="005D1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184C" w:rsidRPr="005D184C">
              <w:rPr>
                <w:rFonts w:ascii="Arial" w:hAnsi="Arial" w:cs="Arial"/>
                <w:i/>
                <w:iCs/>
                <w:sz w:val="20"/>
                <w:szCs w:val="20"/>
              </w:rPr>
              <w:t>(tik šiam kvalifikacijos reikalavimui)</w:t>
            </w:r>
            <w:r w:rsidR="00AB3CF2" w:rsidRPr="005D184C">
              <w:rPr>
                <w:rFonts w:ascii="Arial" w:hAnsi="Arial" w:cs="Arial"/>
                <w:i/>
                <w:iCs/>
                <w:sz w:val="20"/>
                <w:szCs w:val="20"/>
              </w:rPr>
              <w:t>,</w:t>
            </w:r>
            <w:r w:rsidR="00AB3CF2" w:rsidRPr="00AB3C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3CF2">
              <w:rPr>
                <w:rFonts w:ascii="Arial" w:hAnsi="Arial" w:cs="Arial"/>
                <w:sz w:val="20"/>
                <w:szCs w:val="20"/>
              </w:rPr>
              <w:t xml:space="preserve">aprašymai, </w:t>
            </w:r>
            <w:r w:rsidR="00AB3CF2" w:rsidRPr="00AB3CF2">
              <w:rPr>
                <w:rFonts w:ascii="Arial" w:hAnsi="Arial" w:cs="Arial"/>
                <w:sz w:val="20"/>
                <w:szCs w:val="20"/>
              </w:rPr>
              <w:t>kaip tai nurodyta Kvalifikacinių reikalavimų lentelėje.</w:t>
            </w:r>
          </w:p>
          <w:p w14:paraId="1D003A32" w14:textId="77777777" w:rsidR="009226B5" w:rsidRPr="00AB3CF2" w:rsidRDefault="009226B5" w:rsidP="00AB3CF2">
            <w:pPr>
              <w:spacing w:before="120" w:after="120"/>
              <w:ind w:left="27" w:hanging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>Išsamesnis aprašymas 2 lentelėje.</w:t>
            </w:r>
          </w:p>
        </w:tc>
      </w:tr>
    </w:tbl>
    <w:p w14:paraId="2886FED2" w14:textId="77777777" w:rsidR="009226B5" w:rsidRPr="00AB3CF2" w:rsidRDefault="009226B5" w:rsidP="009226B5">
      <w:pPr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sz w:val="20"/>
          <w:szCs w:val="20"/>
        </w:rPr>
      </w:pPr>
    </w:p>
    <w:p w14:paraId="5DEA8FA9" w14:textId="77777777" w:rsidR="009226B5" w:rsidRPr="00AB3CF2" w:rsidRDefault="009226B5" w:rsidP="009226B5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Arial" w:eastAsiaTheme="minorEastAsia" w:hAnsi="Arial" w:cs="Arial"/>
          <w:sz w:val="20"/>
          <w:szCs w:val="20"/>
        </w:rPr>
      </w:pPr>
      <w:r w:rsidRPr="00AB3CF2">
        <w:rPr>
          <w:rFonts w:ascii="Arial" w:eastAsiaTheme="minorEastAsia" w:hAnsi="Arial" w:cs="Arial"/>
          <w:sz w:val="20"/>
          <w:szCs w:val="20"/>
        </w:rPr>
        <w:t>Pasiūlymo ekonominio naudingumo balai (S) bus apskaičiuojami sudedant Pasiūlymo kainos (C) balą, Papildomos programuotojo patirties (P) balą:</w:t>
      </w:r>
    </w:p>
    <w:p w14:paraId="0A962A47" w14:textId="77777777" w:rsidR="009226B5" w:rsidRPr="00AB3CF2" w:rsidRDefault="009226B5" w:rsidP="009226B5">
      <w:pPr>
        <w:spacing w:before="120" w:after="120"/>
        <w:ind w:left="284" w:firstLine="357"/>
        <w:jc w:val="center"/>
        <w:rPr>
          <w:rFonts w:ascii="Arial" w:eastAsiaTheme="minorEastAsia" w:hAnsi="Arial" w:cs="Arial"/>
          <w:sz w:val="20"/>
          <w:szCs w:val="20"/>
        </w:rPr>
      </w:pPr>
      <w:r w:rsidRPr="00AB3CF2">
        <w:rPr>
          <w:rFonts w:ascii="Arial" w:eastAsiaTheme="minorEastAsia" w:hAnsi="Arial" w:cs="Arial"/>
          <w:b/>
          <w:bCs/>
          <w:sz w:val="20"/>
          <w:szCs w:val="20"/>
        </w:rPr>
        <w:t>S=C+P</w:t>
      </w:r>
    </w:p>
    <w:p w14:paraId="3DE09E24" w14:textId="77777777" w:rsidR="009226B5" w:rsidRPr="00AB3CF2" w:rsidRDefault="009226B5" w:rsidP="009226B5">
      <w:pPr>
        <w:numPr>
          <w:ilvl w:val="1"/>
          <w:numId w:val="5"/>
        </w:numPr>
        <w:spacing w:before="120" w:after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Kainos kriterijaus (C) balai apskaičiuojami mažiausios pasiūlytos kainos (</w:t>
      </w:r>
      <w:proofErr w:type="spellStart"/>
      <w:r w:rsidRPr="00AB3CF2">
        <w:rPr>
          <w:rFonts w:ascii="Arial" w:hAnsi="Arial" w:cs="Arial"/>
          <w:sz w:val="20"/>
          <w:szCs w:val="20"/>
        </w:rPr>
        <w:t>C</w:t>
      </w:r>
      <w:r w:rsidRPr="00AB3CF2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AB3CF2">
        <w:rPr>
          <w:rFonts w:ascii="Arial" w:hAnsi="Arial" w:cs="Arial"/>
          <w:sz w:val="20"/>
          <w:szCs w:val="20"/>
        </w:rPr>
        <w:t>) ir vertinamame Pasiūlyme nurodytos Pasiūlymo kainos (</w:t>
      </w:r>
      <w:proofErr w:type="spellStart"/>
      <w:r w:rsidRPr="00AB3CF2">
        <w:rPr>
          <w:rFonts w:ascii="Arial" w:hAnsi="Arial" w:cs="Arial"/>
          <w:sz w:val="20"/>
          <w:szCs w:val="20"/>
        </w:rPr>
        <w:t>C</w:t>
      </w:r>
      <w:r w:rsidRPr="00AB3CF2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AB3CF2">
        <w:rPr>
          <w:rFonts w:ascii="Arial" w:hAnsi="Arial" w:cs="Arial"/>
          <w:sz w:val="20"/>
          <w:szCs w:val="20"/>
        </w:rPr>
        <w:t xml:space="preserve">) </w:t>
      </w:r>
      <w:r w:rsidRPr="00AB3CF2">
        <w:rPr>
          <w:rFonts w:ascii="Arial" w:hAnsi="Arial" w:cs="Arial"/>
          <w:sz w:val="20"/>
          <w:szCs w:val="20"/>
          <w:lang w:eastAsia="lt-LT"/>
        </w:rPr>
        <w:t xml:space="preserve">(pateikiama užpildant Pasiūlymo formos priede pasiūlymo kaina esančią lentelę) </w:t>
      </w:r>
      <w:r w:rsidRPr="00AB3CF2">
        <w:rPr>
          <w:rFonts w:ascii="Arial" w:hAnsi="Arial" w:cs="Arial"/>
          <w:sz w:val="20"/>
          <w:szCs w:val="20"/>
        </w:rPr>
        <w:t>santykį padauginant iš kainos kriterijaus lyginamojo svorio (X):</w:t>
      </w:r>
    </w:p>
    <w:p w14:paraId="6D1F9554" w14:textId="77777777" w:rsidR="009226B5" w:rsidRPr="00AB3CF2" w:rsidRDefault="009226B5" w:rsidP="009226B5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C=</w:t>
      </w:r>
      <w:proofErr w:type="spellStart"/>
      <w:r w:rsidRPr="00AB3CF2">
        <w:rPr>
          <w:rFonts w:ascii="Arial" w:hAnsi="Arial" w:cs="Arial"/>
          <w:sz w:val="20"/>
          <w:szCs w:val="20"/>
        </w:rPr>
        <w:t>C</w:t>
      </w:r>
      <w:r w:rsidRPr="00AB3CF2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AB3CF2">
        <w:rPr>
          <w:rFonts w:ascii="Arial" w:hAnsi="Arial" w:cs="Arial"/>
          <w:sz w:val="20"/>
          <w:szCs w:val="20"/>
        </w:rPr>
        <w:t>/</w:t>
      </w:r>
      <w:proofErr w:type="spellStart"/>
      <w:r w:rsidRPr="00AB3CF2">
        <w:rPr>
          <w:rFonts w:ascii="Arial" w:hAnsi="Arial" w:cs="Arial"/>
          <w:sz w:val="20"/>
          <w:szCs w:val="20"/>
        </w:rPr>
        <w:t>C</w:t>
      </w:r>
      <w:r w:rsidRPr="00AB3CF2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AB3CF2">
        <w:rPr>
          <w:rFonts w:ascii="Arial" w:hAnsi="Arial" w:cs="Arial"/>
          <w:sz w:val="20"/>
          <w:szCs w:val="20"/>
        </w:rPr>
        <w:t xml:space="preserve"> * X</w:t>
      </w:r>
    </w:p>
    <w:p w14:paraId="6FB0B7F1" w14:textId="16832565" w:rsidR="009226B5" w:rsidRPr="00AB3CF2" w:rsidRDefault="009226B5" w:rsidP="009226B5">
      <w:pPr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 xml:space="preserve">Programuotojo papildomos patirties kriterijaus (P) nustatomi skiriant balus pagal 2 lentelėje pateiktas reikšmes. Maksimalus kriterijaus balų skaičius – </w:t>
      </w:r>
      <w:r w:rsidR="000C0ED1">
        <w:rPr>
          <w:rFonts w:ascii="Arial" w:hAnsi="Arial" w:cs="Arial"/>
          <w:sz w:val="20"/>
          <w:szCs w:val="20"/>
        </w:rPr>
        <w:t>30</w:t>
      </w:r>
      <w:r w:rsidR="000C0ED1" w:rsidRPr="00AB3CF2">
        <w:rPr>
          <w:rFonts w:ascii="Arial" w:hAnsi="Arial" w:cs="Arial"/>
          <w:sz w:val="20"/>
          <w:szCs w:val="20"/>
        </w:rPr>
        <w:t xml:space="preserve"> </w:t>
      </w:r>
      <w:r w:rsidRPr="00AB3CF2">
        <w:rPr>
          <w:rFonts w:ascii="Arial" w:hAnsi="Arial" w:cs="Arial"/>
          <w:sz w:val="20"/>
          <w:szCs w:val="20"/>
        </w:rPr>
        <w:t>bal</w:t>
      </w:r>
      <w:r w:rsidR="000C0ED1">
        <w:rPr>
          <w:rFonts w:ascii="Arial" w:hAnsi="Arial" w:cs="Arial"/>
          <w:sz w:val="20"/>
          <w:szCs w:val="20"/>
        </w:rPr>
        <w:t>ų</w:t>
      </w:r>
      <w:r w:rsidRPr="00AB3CF2">
        <w:rPr>
          <w:rFonts w:ascii="Arial" w:hAnsi="Arial" w:cs="Arial"/>
          <w:sz w:val="20"/>
          <w:szCs w:val="20"/>
        </w:rPr>
        <w:t>:</w:t>
      </w:r>
    </w:p>
    <w:p w14:paraId="698D7F46" w14:textId="77777777" w:rsidR="009226B5" w:rsidRPr="00AB3CF2" w:rsidRDefault="009226B5" w:rsidP="009226B5">
      <w:pPr>
        <w:tabs>
          <w:tab w:val="left" w:pos="567"/>
        </w:tabs>
        <w:contextualSpacing/>
        <w:jc w:val="both"/>
        <w:rPr>
          <w:rFonts w:ascii="Arial" w:hAnsi="Arial" w:cs="Arial"/>
          <w:sz w:val="20"/>
          <w:szCs w:val="20"/>
        </w:rPr>
      </w:pPr>
    </w:p>
    <w:p w14:paraId="7458A1D4" w14:textId="77777777" w:rsidR="009226B5" w:rsidRPr="00AB3CF2" w:rsidRDefault="009226B5" w:rsidP="009226B5">
      <w:pPr>
        <w:spacing w:after="200" w:line="276" w:lineRule="auto"/>
        <w:ind w:firstLine="357"/>
        <w:jc w:val="center"/>
        <w:rPr>
          <w:rFonts w:ascii="Arial" w:hAnsi="Arial" w:cs="Arial"/>
          <w:b/>
          <w:bCs/>
          <w:sz w:val="20"/>
          <w:szCs w:val="20"/>
        </w:rPr>
      </w:pPr>
      <w:r w:rsidRPr="00AB3CF2">
        <w:rPr>
          <w:rFonts w:ascii="Arial" w:hAnsi="Arial" w:cs="Arial"/>
          <w:b/>
          <w:bCs/>
          <w:sz w:val="20"/>
          <w:szCs w:val="20"/>
        </w:rPr>
        <w:t>P =Y</w:t>
      </w:r>
    </w:p>
    <w:p w14:paraId="07453675" w14:textId="77777777" w:rsidR="009226B5" w:rsidRPr="00AB3CF2" w:rsidRDefault="009226B5" w:rsidP="009226B5">
      <w:pPr>
        <w:spacing w:after="200" w:line="276" w:lineRule="auto"/>
        <w:ind w:firstLine="357"/>
        <w:jc w:val="right"/>
        <w:rPr>
          <w:rFonts w:ascii="Arial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2 lentelė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7223"/>
      </w:tblGrid>
      <w:tr w:rsidR="009226B5" w:rsidRPr="00AB3CF2" w14:paraId="212AEAA5" w14:textId="77777777" w:rsidTr="004D1438">
        <w:tc>
          <w:tcPr>
            <w:tcW w:w="2405" w:type="dxa"/>
          </w:tcPr>
          <w:p w14:paraId="0546E479" w14:textId="77777777" w:rsidR="009226B5" w:rsidRPr="00AB3CF2" w:rsidRDefault="009226B5" w:rsidP="004D1438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Skiriamas balų skaičius (P)</w:t>
            </w:r>
          </w:p>
        </w:tc>
        <w:tc>
          <w:tcPr>
            <w:tcW w:w="7223" w:type="dxa"/>
          </w:tcPr>
          <w:p w14:paraId="0BB7B1C1" w14:textId="77777777" w:rsidR="009226B5" w:rsidRPr="00AB3CF2" w:rsidRDefault="009226B5" w:rsidP="004D1438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Specialisto patirtis metais</w:t>
            </w:r>
          </w:p>
        </w:tc>
      </w:tr>
      <w:tr w:rsidR="009226B5" w:rsidRPr="00AB3CF2" w14:paraId="438EAD47" w14:textId="77777777" w:rsidTr="004D1438">
        <w:tc>
          <w:tcPr>
            <w:tcW w:w="2405" w:type="dxa"/>
          </w:tcPr>
          <w:p w14:paraId="067871E5" w14:textId="33210921" w:rsidR="009226B5" w:rsidRPr="00AB3CF2" w:rsidRDefault="000204DA" w:rsidP="004D1438">
            <w:pPr>
              <w:spacing w:after="200" w:line="276" w:lineRule="auto"/>
              <w:ind w:firstLine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  <w:r w:rsidR="00C6533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226B5"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bal</w:t>
            </w:r>
            <w:r w:rsidR="00C65330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</w:p>
        </w:tc>
        <w:tc>
          <w:tcPr>
            <w:tcW w:w="7223" w:type="dxa"/>
          </w:tcPr>
          <w:p w14:paraId="55B60946" w14:textId="77777777" w:rsidR="009226B5" w:rsidRPr="00AB3CF2" w:rsidRDefault="009226B5" w:rsidP="004D1438">
            <w:pPr>
              <w:pStyle w:val="Default"/>
              <w:jc w:val="both"/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</w:pPr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Siūlomas specialistas turi būtų įgijęs ne trumpesnę nei 3 (trijų) metų darbo patirtį 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Jira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ir </w:t>
            </w:r>
            <w:proofErr w:type="spellStart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>Confluence</w:t>
            </w:r>
            <w:proofErr w:type="spellEnd"/>
            <w:r w:rsidRPr="00AB3CF2">
              <w:rPr>
                <w:rFonts w:ascii="Arial" w:eastAsiaTheme="minorHAnsi" w:hAnsi="Arial" w:cs="Arial"/>
                <w:color w:val="auto"/>
                <w:sz w:val="20"/>
                <w:szCs w:val="20"/>
                <w:lang w:val="lt-LT"/>
              </w:rPr>
              <w:t xml:space="preserve"> sistemų aptarnavime programuotojo rolėje.</w:t>
            </w:r>
          </w:p>
        </w:tc>
      </w:tr>
      <w:tr w:rsidR="009226B5" w:rsidRPr="00AB3CF2" w14:paraId="07964EFB" w14:textId="77777777" w:rsidTr="004D1438">
        <w:tc>
          <w:tcPr>
            <w:tcW w:w="2405" w:type="dxa"/>
          </w:tcPr>
          <w:p w14:paraId="539A5761" w14:textId="75CD180E" w:rsidR="009226B5" w:rsidRPr="00AB3CF2" w:rsidRDefault="009226B5" w:rsidP="004D1438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000204D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balų</w:t>
            </w:r>
          </w:p>
        </w:tc>
        <w:tc>
          <w:tcPr>
            <w:tcW w:w="7223" w:type="dxa"/>
          </w:tcPr>
          <w:p w14:paraId="6317153A" w14:textId="77777777" w:rsidR="009226B5" w:rsidRPr="00AB3CF2" w:rsidDel="001D7AC6" w:rsidRDefault="009226B5" w:rsidP="004D1438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 xml:space="preserve">Siūlomas specialistas turi būtų įgijęs ne trumpesnę nei 4 (keturių) metų darbo patirtį 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Jira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ir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Confluence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sistemų aptarnavime programuotojo rolėje.</w:t>
            </w:r>
          </w:p>
        </w:tc>
      </w:tr>
      <w:tr w:rsidR="009226B5" w:rsidRPr="00AB3CF2" w14:paraId="72F7BE0B" w14:textId="77777777" w:rsidTr="004D1438">
        <w:tc>
          <w:tcPr>
            <w:tcW w:w="2405" w:type="dxa"/>
          </w:tcPr>
          <w:p w14:paraId="2C609ECB" w14:textId="7B2CD688" w:rsidR="009226B5" w:rsidRPr="00AB3CF2" w:rsidRDefault="000204DA" w:rsidP="004D1438">
            <w:pPr>
              <w:spacing w:after="200" w:line="276" w:lineRule="auto"/>
              <w:ind w:firstLine="3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>30</w:t>
            </w:r>
            <w:r w:rsidRPr="00AB3C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9226B5" w:rsidRPr="00AB3CF2">
              <w:rPr>
                <w:rFonts w:ascii="Arial" w:hAnsi="Arial" w:cs="Arial"/>
                <w:b/>
                <w:bCs/>
                <w:sz w:val="20"/>
                <w:szCs w:val="20"/>
              </w:rPr>
              <w:t>balų</w:t>
            </w:r>
          </w:p>
        </w:tc>
        <w:tc>
          <w:tcPr>
            <w:tcW w:w="7223" w:type="dxa"/>
          </w:tcPr>
          <w:p w14:paraId="11B8A0A6" w14:textId="77777777" w:rsidR="009226B5" w:rsidRPr="00AB3CF2" w:rsidRDefault="009226B5" w:rsidP="004D1438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3CF2">
              <w:rPr>
                <w:rFonts w:ascii="Arial" w:hAnsi="Arial" w:cs="Arial"/>
                <w:sz w:val="20"/>
                <w:szCs w:val="20"/>
              </w:rPr>
              <w:t xml:space="preserve">Siūlomas specialistas turi būtų įgijęs ne trumpesnę nei </w:t>
            </w:r>
            <w:r w:rsidRPr="00AB3CF2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AB3CF2">
              <w:rPr>
                <w:rFonts w:ascii="Arial" w:hAnsi="Arial" w:cs="Arial"/>
                <w:sz w:val="20"/>
                <w:szCs w:val="20"/>
              </w:rPr>
              <w:t xml:space="preserve"> (penkių) metų darbo patirtį 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Jira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ir </w:t>
            </w:r>
            <w:proofErr w:type="spellStart"/>
            <w:r w:rsidRPr="00AB3CF2">
              <w:rPr>
                <w:rFonts w:ascii="Arial" w:hAnsi="Arial" w:cs="Arial"/>
                <w:sz w:val="20"/>
                <w:szCs w:val="20"/>
              </w:rPr>
              <w:t>Confluence</w:t>
            </w:r>
            <w:proofErr w:type="spellEnd"/>
            <w:r w:rsidRPr="00AB3CF2">
              <w:rPr>
                <w:rFonts w:ascii="Arial" w:hAnsi="Arial" w:cs="Arial"/>
                <w:sz w:val="20"/>
                <w:szCs w:val="20"/>
              </w:rPr>
              <w:t xml:space="preserve"> sistemų aptarnavime programuotojo rolėje.</w:t>
            </w:r>
          </w:p>
        </w:tc>
      </w:tr>
    </w:tbl>
    <w:p w14:paraId="25429F9D" w14:textId="2AFA02F3" w:rsidR="009226B5" w:rsidRPr="00AB3CF2" w:rsidRDefault="009226B5" w:rsidP="009226B5">
      <w:pPr>
        <w:tabs>
          <w:tab w:val="left" w:pos="567"/>
        </w:tabs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2.2.1.</w:t>
      </w:r>
      <w:r w:rsidRPr="00AB3CF2">
        <w:rPr>
          <w:rFonts w:ascii="Arial" w:hAnsi="Arial" w:cs="Arial"/>
          <w:sz w:val="20"/>
          <w:szCs w:val="20"/>
        </w:rPr>
        <w:tab/>
      </w:r>
      <w:r w:rsidRPr="00AB3CF2">
        <w:rPr>
          <w:rFonts w:ascii="Arial" w:hAnsi="Arial" w:cs="Arial"/>
          <w:b/>
          <w:bCs/>
          <w:sz w:val="20"/>
          <w:szCs w:val="20"/>
        </w:rPr>
        <w:t xml:space="preserve">Jei </w:t>
      </w:r>
      <w:r w:rsidR="00520433" w:rsidRPr="00AB3CF2">
        <w:rPr>
          <w:rFonts w:ascii="Arial" w:hAnsi="Arial" w:cs="Arial"/>
          <w:b/>
          <w:bCs/>
          <w:sz w:val="20"/>
          <w:szCs w:val="20"/>
        </w:rPr>
        <w:t>siūloma minimali reikalaujama specialisto patirtis</w:t>
      </w:r>
      <w:r w:rsidRPr="00AB3CF2">
        <w:rPr>
          <w:rFonts w:ascii="Arial" w:hAnsi="Arial" w:cs="Arial"/>
          <w:b/>
          <w:bCs/>
          <w:sz w:val="20"/>
          <w:szCs w:val="20"/>
        </w:rPr>
        <w:t xml:space="preserve"> – skiriama 0 naudingumo balų.</w:t>
      </w:r>
    </w:p>
    <w:p w14:paraId="07F20801" w14:textId="77777777" w:rsidR="009226B5" w:rsidRPr="00AB3CF2" w:rsidRDefault="009226B5" w:rsidP="009226B5">
      <w:pPr>
        <w:numPr>
          <w:ilvl w:val="0"/>
          <w:numId w:val="5"/>
        </w:numPr>
        <w:spacing w:before="120" w:after="120" w:line="240" w:lineRule="auto"/>
        <w:contextualSpacing/>
        <w:rPr>
          <w:rFonts w:ascii="Arial" w:hAnsi="Arial" w:cs="Arial"/>
          <w:sz w:val="20"/>
          <w:szCs w:val="20"/>
        </w:rPr>
      </w:pPr>
      <w:r w:rsidRPr="00AB3CF2">
        <w:rPr>
          <w:rFonts w:ascii="Arial" w:hAnsi="Arial" w:cs="Arial"/>
          <w:sz w:val="20"/>
          <w:szCs w:val="20"/>
        </w:rPr>
        <w:t>Ekonomiškai naudingiausiu bus pripažįstamas Pasiūlymas, surinkęs daugiausiai balų.</w:t>
      </w:r>
    </w:p>
    <w:p w14:paraId="6B29CA27" w14:textId="77777777" w:rsidR="009226B5" w:rsidRPr="00AB3CF2" w:rsidRDefault="009226B5" w:rsidP="009226B5">
      <w:pPr>
        <w:rPr>
          <w:rFonts w:ascii="Arial" w:hAnsi="Arial" w:cs="Arial"/>
          <w:sz w:val="20"/>
          <w:szCs w:val="20"/>
        </w:rPr>
      </w:pPr>
    </w:p>
    <w:p w14:paraId="3D3D386C" w14:textId="77777777" w:rsidR="009226B5" w:rsidRPr="00AB3CF2" w:rsidRDefault="009226B5" w:rsidP="009226B5">
      <w:pPr>
        <w:tabs>
          <w:tab w:val="left" w:pos="567"/>
        </w:tabs>
        <w:spacing w:before="60" w:after="60" w:line="360" w:lineRule="auto"/>
        <w:jc w:val="both"/>
        <w:rPr>
          <w:rFonts w:ascii="Arial" w:hAnsi="Arial" w:cs="Arial"/>
          <w:sz w:val="20"/>
          <w:szCs w:val="20"/>
        </w:rPr>
      </w:pPr>
    </w:p>
    <w:p w14:paraId="7342C472" w14:textId="77777777" w:rsidR="00B9305B" w:rsidRPr="00AB3CF2" w:rsidRDefault="00B9305B" w:rsidP="00B9305B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Pr="00AB3CF2" w:rsidRDefault="00DE621D" w:rsidP="00197F1B">
      <w:pPr>
        <w:rPr>
          <w:rFonts w:ascii="Arial" w:hAnsi="Arial" w:cs="Arial"/>
          <w:sz w:val="20"/>
          <w:szCs w:val="20"/>
        </w:rPr>
      </w:pPr>
    </w:p>
    <w:sectPr w:rsidR="00DE621D" w:rsidRPr="00AB3CF2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2DF9" w14:textId="77777777" w:rsidR="00FF24D1" w:rsidRDefault="00FF24D1" w:rsidP="00197F1B">
      <w:pPr>
        <w:spacing w:after="0" w:line="240" w:lineRule="auto"/>
      </w:pPr>
      <w:r>
        <w:separator/>
      </w:r>
    </w:p>
  </w:endnote>
  <w:endnote w:type="continuationSeparator" w:id="0">
    <w:p w14:paraId="67B4D27D" w14:textId="77777777" w:rsidR="00FF24D1" w:rsidRDefault="00FF24D1" w:rsidP="00197F1B">
      <w:pPr>
        <w:spacing w:after="0" w:line="240" w:lineRule="auto"/>
      </w:pPr>
      <w:r>
        <w:continuationSeparator/>
      </w:r>
    </w:p>
  </w:endnote>
  <w:endnote w:type="continuationNotice" w:id="1">
    <w:p w14:paraId="4085225A" w14:textId="77777777" w:rsidR="00FF24D1" w:rsidRDefault="00FF24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BFCF" w14:textId="77777777" w:rsidR="00FF24D1" w:rsidRDefault="00FF24D1" w:rsidP="00197F1B">
      <w:pPr>
        <w:spacing w:after="0" w:line="240" w:lineRule="auto"/>
      </w:pPr>
      <w:r>
        <w:separator/>
      </w:r>
    </w:p>
  </w:footnote>
  <w:footnote w:type="continuationSeparator" w:id="0">
    <w:p w14:paraId="54628232" w14:textId="77777777" w:rsidR="00FF24D1" w:rsidRDefault="00FF24D1" w:rsidP="00197F1B">
      <w:pPr>
        <w:spacing w:after="0" w:line="240" w:lineRule="auto"/>
      </w:pPr>
      <w:r>
        <w:continuationSeparator/>
      </w:r>
    </w:p>
  </w:footnote>
  <w:footnote w:type="continuationNotice" w:id="1">
    <w:p w14:paraId="6FD5E1E7" w14:textId="77777777" w:rsidR="00FF24D1" w:rsidRDefault="00FF24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112E4C"/>
    <w:multiLevelType w:val="hybridMultilevel"/>
    <w:tmpl w:val="0DDE40BA"/>
    <w:lvl w:ilvl="0" w:tplc="8202EBC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0946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204DA"/>
    <w:rsid w:val="0003138C"/>
    <w:rsid w:val="00070D03"/>
    <w:rsid w:val="000B2F59"/>
    <w:rsid w:val="000B44D5"/>
    <w:rsid w:val="000C0ED1"/>
    <w:rsid w:val="00116F45"/>
    <w:rsid w:val="00197F1B"/>
    <w:rsid w:val="00216C43"/>
    <w:rsid w:val="00277B27"/>
    <w:rsid w:val="0028056A"/>
    <w:rsid w:val="002B5085"/>
    <w:rsid w:val="002F3376"/>
    <w:rsid w:val="0032782C"/>
    <w:rsid w:val="00334504"/>
    <w:rsid w:val="003441A8"/>
    <w:rsid w:val="00363B0D"/>
    <w:rsid w:val="00364141"/>
    <w:rsid w:val="004C3939"/>
    <w:rsid w:val="004D0948"/>
    <w:rsid w:val="00511985"/>
    <w:rsid w:val="00520433"/>
    <w:rsid w:val="00561D42"/>
    <w:rsid w:val="00591135"/>
    <w:rsid w:val="005B2F72"/>
    <w:rsid w:val="005B5F94"/>
    <w:rsid w:val="005C6D0C"/>
    <w:rsid w:val="005D184C"/>
    <w:rsid w:val="005F3CA9"/>
    <w:rsid w:val="00653AE0"/>
    <w:rsid w:val="00685F3B"/>
    <w:rsid w:val="006A2E46"/>
    <w:rsid w:val="006C5C43"/>
    <w:rsid w:val="006E7FE8"/>
    <w:rsid w:val="007C3444"/>
    <w:rsid w:val="007C4A32"/>
    <w:rsid w:val="008416FE"/>
    <w:rsid w:val="008B2AFE"/>
    <w:rsid w:val="0091363A"/>
    <w:rsid w:val="009138B7"/>
    <w:rsid w:val="00920B56"/>
    <w:rsid w:val="009226B5"/>
    <w:rsid w:val="00927760"/>
    <w:rsid w:val="00A503D3"/>
    <w:rsid w:val="00A62EAC"/>
    <w:rsid w:val="00AB3CF2"/>
    <w:rsid w:val="00B04713"/>
    <w:rsid w:val="00B24461"/>
    <w:rsid w:val="00B64435"/>
    <w:rsid w:val="00B704B5"/>
    <w:rsid w:val="00B9305B"/>
    <w:rsid w:val="00BB4745"/>
    <w:rsid w:val="00BB5D2C"/>
    <w:rsid w:val="00BC3A7E"/>
    <w:rsid w:val="00BD68E1"/>
    <w:rsid w:val="00C5505A"/>
    <w:rsid w:val="00C63FDD"/>
    <w:rsid w:val="00C65330"/>
    <w:rsid w:val="00C65693"/>
    <w:rsid w:val="00C74CDB"/>
    <w:rsid w:val="00CE43A9"/>
    <w:rsid w:val="00D25880"/>
    <w:rsid w:val="00D6090D"/>
    <w:rsid w:val="00D60933"/>
    <w:rsid w:val="00DC311D"/>
    <w:rsid w:val="00DD601B"/>
    <w:rsid w:val="00DE621D"/>
    <w:rsid w:val="00E7592A"/>
    <w:rsid w:val="00E934B9"/>
    <w:rsid w:val="00EA0F0B"/>
    <w:rsid w:val="00EB41E4"/>
    <w:rsid w:val="00EE0858"/>
    <w:rsid w:val="00F516FC"/>
    <w:rsid w:val="00F52739"/>
    <w:rsid w:val="00F73F8F"/>
    <w:rsid w:val="00F75DEC"/>
    <w:rsid w:val="00FA0655"/>
    <w:rsid w:val="00FD3BF0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paragraph" w:customStyle="1" w:styleId="Default">
    <w:name w:val="Default"/>
    <w:rsid w:val="009226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2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1500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Renata Brusokienė</cp:lastModifiedBy>
  <cp:revision>50</cp:revision>
  <dcterms:created xsi:type="dcterms:W3CDTF">2019-05-16T23:00:00Z</dcterms:created>
  <dcterms:modified xsi:type="dcterms:W3CDTF">2026-02-02T07:11:00Z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